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B0" w:rsidRPr="00F93B7A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3B7A">
        <w:rPr>
          <w:rFonts w:asciiTheme="majorHAnsi" w:hAnsiTheme="majorHAnsi"/>
          <w:b/>
          <w:sz w:val="28"/>
          <w:szCs w:val="28"/>
        </w:rPr>
        <w:t xml:space="preserve">Открытый командный чемпионат Республики Казахстан   по настоьному теннису </w:t>
      </w:r>
      <w:r w:rsidR="00FB3DE9">
        <w:rPr>
          <w:rFonts w:ascii="Times New Roman" w:hAnsi="Times New Roman" w:cs="Times New Roman"/>
          <w:b/>
          <w:sz w:val="28"/>
          <w:szCs w:val="28"/>
        </w:rPr>
        <w:t>IV</w:t>
      </w:r>
      <w:r w:rsidRPr="00F93B7A">
        <w:rPr>
          <w:rFonts w:asciiTheme="majorHAnsi" w:hAnsiTheme="majorHAnsi"/>
          <w:b/>
          <w:sz w:val="28"/>
          <w:szCs w:val="28"/>
        </w:rPr>
        <w:t xml:space="preserve">тур  </w:t>
      </w:r>
      <w:r w:rsidR="00144DBE">
        <w:rPr>
          <w:rFonts w:ascii="Times New Roman" w:hAnsi="Times New Roman" w:cs="Times New Roman"/>
          <w:b/>
          <w:sz w:val="28"/>
          <w:szCs w:val="28"/>
        </w:rPr>
        <w:t>IV</w:t>
      </w:r>
      <w:r w:rsidRPr="00F93B7A">
        <w:rPr>
          <w:rFonts w:asciiTheme="majorHAnsi" w:hAnsiTheme="majorHAnsi"/>
          <w:b/>
          <w:sz w:val="28"/>
          <w:szCs w:val="28"/>
        </w:rPr>
        <w:t xml:space="preserve">Лига </w:t>
      </w:r>
    </w:p>
    <w:p w:rsidR="008B1F63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3B7A">
        <w:rPr>
          <w:rFonts w:asciiTheme="majorHAnsi" w:hAnsiTheme="majorHAnsi"/>
          <w:b/>
          <w:sz w:val="28"/>
          <w:szCs w:val="28"/>
        </w:rPr>
        <w:t xml:space="preserve">г. Алматы                                 </w:t>
      </w:r>
      <w:r w:rsidR="00A6430D">
        <w:rPr>
          <w:rFonts w:asciiTheme="majorHAnsi" w:hAnsiTheme="majorHAnsi"/>
          <w:b/>
          <w:sz w:val="28"/>
          <w:szCs w:val="28"/>
        </w:rPr>
        <w:t>14</w:t>
      </w:r>
      <w:r w:rsidRPr="00F93B7A">
        <w:rPr>
          <w:rFonts w:asciiTheme="majorHAnsi" w:hAnsiTheme="majorHAnsi"/>
          <w:b/>
          <w:sz w:val="28"/>
          <w:szCs w:val="28"/>
        </w:rPr>
        <w:t>-</w:t>
      </w:r>
      <w:r w:rsidR="00A6430D">
        <w:rPr>
          <w:rFonts w:asciiTheme="majorHAnsi" w:hAnsiTheme="majorHAnsi"/>
          <w:b/>
          <w:sz w:val="28"/>
          <w:szCs w:val="28"/>
        </w:rPr>
        <w:t>17</w:t>
      </w:r>
      <w:r w:rsidRPr="00F93B7A">
        <w:rPr>
          <w:rFonts w:asciiTheme="majorHAnsi" w:hAnsiTheme="majorHAnsi"/>
          <w:b/>
          <w:sz w:val="28"/>
          <w:szCs w:val="28"/>
        </w:rPr>
        <w:t xml:space="preserve"> декабря 2023г.</w:t>
      </w:r>
    </w:p>
    <w:p w:rsidR="00F93B7A" w:rsidRPr="00F93B7A" w:rsidRDefault="00F93B7A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F2403" w:rsidRPr="008B1F63" w:rsidRDefault="008B1F63" w:rsidP="00F93B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ИТОГОВОЕ РАСПРЕДЕЛЕНИЕ МЕСТ ПОСЛЕ ВТОРОГО ЭТАПА </w:t>
      </w:r>
      <w:r w:rsidR="00FB3DE9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Theme="majorHAnsi" w:hAnsiTheme="majorHAnsi"/>
          <w:b/>
          <w:sz w:val="24"/>
          <w:szCs w:val="24"/>
        </w:rPr>
        <w:t xml:space="preserve"> ЛИГА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1418"/>
        <w:gridCol w:w="1417"/>
        <w:gridCol w:w="1276"/>
      </w:tblGrid>
      <w:tr w:rsidR="006F2403" w:rsidTr="00733F52">
        <w:tc>
          <w:tcPr>
            <w:tcW w:w="56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ТУР</w:t>
            </w:r>
          </w:p>
        </w:tc>
        <w:tc>
          <w:tcPr>
            <w:tcW w:w="1418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ТУР</w:t>
            </w:r>
          </w:p>
        </w:tc>
        <w:tc>
          <w:tcPr>
            <w:tcW w:w="141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F2403" w:rsidRPr="000B767C" w:rsidRDefault="000B767C" w:rsidP="00733F52">
            <w:pPr>
              <w:rPr>
                <w:sz w:val="24"/>
                <w:szCs w:val="24"/>
              </w:rPr>
            </w:pPr>
            <w:r w:rsidRPr="000B767C">
              <w:rPr>
                <w:sz w:val="24"/>
                <w:szCs w:val="24"/>
                <w:lang w:val="en-US"/>
              </w:rPr>
              <w:t xml:space="preserve">AQTOBE </w:t>
            </w:r>
            <w:r w:rsidRPr="000B767C">
              <w:rPr>
                <w:sz w:val="24"/>
                <w:szCs w:val="24"/>
              </w:rPr>
              <w:t xml:space="preserve"> АКТЮБИНСК </w:t>
            </w:r>
          </w:p>
        </w:tc>
        <w:tc>
          <w:tcPr>
            <w:tcW w:w="1559" w:type="dxa"/>
          </w:tcPr>
          <w:p w:rsidR="006F2403" w:rsidRDefault="000B767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F2403" w:rsidRDefault="000B767C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 xml:space="preserve">MARTEN </w:t>
            </w:r>
            <w:r w:rsidRPr="00C0756F">
              <w:rPr>
                <w:rFonts w:cstheme="minorHAnsi"/>
                <w:sz w:val="24"/>
                <w:szCs w:val="24"/>
              </w:rPr>
              <w:t xml:space="preserve"> ТУРКЕСТАН</w:t>
            </w:r>
          </w:p>
        </w:tc>
        <w:tc>
          <w:tcPr>
            <w:tcW w:w="1559" w:type="dxa"/>
          </w:tcPr>
          <w:p w:rsidR="006F2403" w:rsidRDefault="000B767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F2403" w:rsidRPr="004603D2" w:rsidRDefault="000B767C" w:rsidP="00733F52">
            <w:pPr>
              <w:rPr>
                <w:rFonts w:cstheme="minorHAnsi"/>
                <w:b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TTS ASTANA -2</w:t>
            </w:r>
            <w:r w:rsidRPr="00C0756F">
              <w:rPr>
                <w:rFonts w:cstheme="minorHAnsi"/>
                <w:sz w:val="24"/>
                <w:szCs w:val="24"/>
              </w:rPr>
              <w:t xml:space="preserve"> АСТАНА</w:t>
            </w:r>
          </w:p>
        </w:tc>
        <w:tc>
          <w:tcPr>
            <w:tcW w:w="1559" w:type="dxa"/>
          </w:tcPr>
          <w:p w:rsidR="006F2403" w:rsidRDefault="000B767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2403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0B767C" w:rsidRPr="00C0756F" w:rsidRDefault="000B767C" w:rsidP="000B767C">
            <w:pPr>
              <w:rPr>
                <w:rFonts w:cstheme="min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ОСДЮШОР -2 КАРАГАНДА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JENIMPAZ</w:t>
            </w:r>
            <w:r w:rsidRPr="00C0756F">
              <w:rPr>
                <w:rFonts w:cstheme="minorHAnsi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SHAH</w:t>
            </w:r>
            <w:r w:rsidRPr="00C0756F">
              <w:rPr>
                <w:rFonts w:cstheme="minorHAnsi"/>
                <w:sz w:val="24"/>
                <w:szCs w:val="24"/>
              </w:rPr>
              <w:t>-</w:t>
            </w:r>
            <w:r w:rsidRPr="00C0756F">
              <w:rPr>
                <w:rFonts w:cstheme="minorHAnsi"/>
                <w:sz w:val="24"/>
                <w:szCs w:val="24"/>
                <w:lang w:val="en-US"/>
              </w:rPr>
              <w:t>SHAH</w:t>
            </w:r>
            <w:r>
              <w:rPr>
                <w:rFonts w:cstheme="minorHAnsi"/>
                <w:sz w:val="24"/>
                <w:szCs w:val="24"/>
              </w:rPr>
              <w:t xml:space="preserve"> АЛМАТЫ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ТАРАЗ ДЖАМБУЛ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ВКО -2 УСТЬ-КАМЕНОГОРСК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0B767C" w:rsidRPr="004603D2" w:rsidRDefault="000B767C" w:rsidP="000B767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САРЫАҒАШ ТУРКЕСТАН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0B767C" w:rsidRPr="004603D2" w:rsidRDefault="000B767C" w:rsidP="000B767C">
            <w:pPr>
              <w:rPr>
                <w:rFonts w:cstheme="minorHAnsi"/>
                <w:b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MUSTAFA</w:t>
            </w:r>
            <w:r w:rsidRPr="00C0756F">
              <w:rPr>
                <w:rFonts w:cstheme="minorHAnsi"/>
                <w:sz w:val="24"/>
                <w:szCs w:val="24"/>
              </w:rPr>
              <w:t xml:space="preserve"> –</w:t>
            </w:r>
            <w:r w:rsidRPr="00C0756F">
              <w:rPr>
                <w:rFonts w:cstheme="minorHAnsi"/>
                <w:sz w:val="24"/>
                <w:szCs w:val="24"/>
                <w:lang w:val="en-US"/>
              </w:rPr>
              <w:t>RIM</w:t>
            </w:r>
            <w:r w:rsidRPr="00C0756F">
              <w:rPr>
                <w:rFonts w:cstheme="minorHAnsi"/>
                <w:sz w:val="24"/>
                <w:szCs w:val="24"/>
              </w:rPr>
              <w:t xml:space="preserve"> МАНГЫСТАУ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0B767C" w:rsidRPr="000B767C" w:rsidRDefault="000B767C" w:rsidP="000B767C">
            <w:pPr>
              <w:rPr>
                <w:sz w:val="24"/>
                <w:szCs w:val="24"/>
              </w:rPr>
            </w:pPr>
            <w:r w:rsidRPr="000B767C">
              <w:rPr>
                <w:sz w:val="24"/>
                <w:szCs w:val="24"/>
              </w:rPr>
              <w:t xml:space="preserve">СУНКАР – МАНГИСТАУ 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 xml:space="preserve">STANDART </w:t>
            </w:r>
            <w:r w:rsidRPr="00C0756F">
              <w:rPr>
                <w:rFonts w:cstheme="minorHAnsi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</w:tbl>
    <w:p w:rsidR="00042EAE" w:rsidRDefault="00042EAE" w:rsidP="00042EA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B1F63" w:rsidRPr="00042EAE" w:rsidRDefault="00042EAE" w:rsidP="00042EA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42EAE">
        <w:rPr>
          <w:rFonts w:asciiTheme="majorHAnsi" w:hAnsiTheme="majorHAnsi"/>
          <w:b/>
          <w:sz w:val="28"/>
          <w:szCs w:val="28"/>
        </w:rPr>
        <w:t>Итоговое распределение мест сезона 2023г.</w:t>
      </w:r>
    </w:p>
    <w:p w:rsidR="006F2403" w:rsidRPr="00042EAE" w:rsidRDefault="00144DBE" w:rsidP="00733F5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6F2403" w:rsidRPr="00042EAE">
        <w:rPr>
          <w:rFonts w:asciiTheme="majorHAnsi" w:hAnsiTheme="majorHAnsi"/>
          <w:b/>
          <w:sz w:val="28"/>
          <w:szCs w:val="28"/>
        </w:rPr>
        <w:t xml:space="preserve"> ЛИГА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60"/>
        <w:gridCol w:w="1417"/>
        <w:gridCol w:w="1383"/>
      </w:tblGrid>
      <w:tr w:rsidR="006F2403" w:rsidTr="00733F52">
        <w:tc>
          <w:tcPr>
            <w:tcW w:w="567" w:type="dxa"/>
          </w:tcPr>
          <w:p w:rsidR="006F2403" w:rsidRDefault="00F93B7A" w:rsidP="00733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1 ЭТАПА</w:t>
            </w:r>
          </w:p>
        </w:tc>
        <w:tc>
          <w:tcPr>
            <w:tcW w:w="156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  <w:tc>
          <w:tcPr>
            <w:tcW w:w="1417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383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B767C" w:rsidRPr="000B767C" w:rsidRDefault="000B767C" w:rsidP="000B767C">
            <w:pPr>
              <w:rPr>
                <w:sz w:val="24"/>
                <w:szCs w:val="24"/>
              </w:rPr>
            </w:pPr>
            <w:r w:rsidRPr="000B767C">
              <w:rPr>
                <w:sz w:val="24"/>
                <w:szCs w:val="24"/>
                <w:lang w:val="en-US"/>
              </w:rPr>
              <w:t xml:space="preserve">AQTOBE </w:t>
            </w:r>
            <w:r w:rsidRPr="000B767C">
              <w:rPr>
                <w:sz w:val="24"/>
                <w:szCs w:val="24"/>
              </w:rPr>
              <w:t xml:space="preserve"> АКТЮБИНСК 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 xml:space="preserve">MARTEN </w:t>
            </w:r>
            <w:r w:rsidRPr="00C0756F">
              <w:rPr>
                <w:rFonts w:cstheme="minorHAnsi"/>
                <w:sz w:val="24"/>
                <w:szCs w:val="24"/>
              </w:rPr>
              <w:t xml:space="preserve"> ТУРКЕСТАН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B767C" w:rsidRPr="004603D2" w:rsidRDefault="000B767C" w:rsidP="000B767C">
            <w:pPr>
              <w:rPr>
                <w:rFonts w:cstheme="minorHAnsi"/>
                <w:b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TTS ASTANA -2</w:t>
            </w:r>
            <w:r w:rsidRPr="00C0756F">
              <w:rPr>
                <w:rFonts w:cstheme="minorHAnsi"/>
                <w:sz w:val="24"/>
                <w:szCs w:val="24"/>
              </w:rPr>
              <w:t xml:space="preserve"> АСТАНА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B767C" w:rsidRPr="00C0756F" w:rsidRDefault="000B767C" w:rsidP="000B767C">
            <w:pPr>
              <w:rPr>
                <w:rFonts w:cstheme="min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ОСДЮШОР -2 КАРАГАНДА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JENIMPAZ</w:t>
            </w:r>
            <w:r w:rsidRPr="00C0756F">
              <w:rPr>
                <w:rFonts w:cstheme="minorHAnsi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SHAH</w:t>
            </w:r>
            <w:r w:rsidRPr="00C0756F">
              <w:rPr>
                <w:rFonts w:cstheme="minorHAnsi"/>
                <w:sz w:val="24"/>
                <w:szCs w:val="24"/>
              </w:rPr>
              <w:t>-</w:t>
            </w:r>
            <w:r w:rsidRPr="00C0756F">
              <w:rPr>
                <w:rFonts w:cstheme="minorHAnsi"/>
                <w:sz w:val="24"/>
                <w:szCs w:val="24"/>
                <w:lang w:val="en-US"/>
              </w:rPr>
              <w:t>SHAH</w:t>
            </w:r>
            <w:r>
              <w:rPr>
                <w:rFonts w:cstheme="minorHAnsi"/>
                <w:sz w:val="24"/>
                <w:szCs w:val="24"/>
              </w:rPr>
              <w:t xml:space="preserve"> АЛМАТЫ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ТАРАЗ ДЖАМБУЛ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</w:rPr>
              <w:t>ВКО -2 УСТЬ-КАМЕНОГОРСК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B767C" w:rsidRPr="004603D2" w:rsidRDefault="000B767C" w:rsidP="000B767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САРЫАҒАШ ТУРКЕСТАН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B767C" w:rsidRPr="004603D2" w:rsidRDefault="000B767C" w:rsidP="000B767C">
            <w:pPr>
              <w:rPr>
                <w:rFonts w:cstheme="minorHAnsi"/>
                <w:b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>MUSTAFA</w:t>
            </w:r>
            <w:r w:rsidRPr="00C0756F">
              <w:rPr>
                <w:rFonts w:cstheme="minorHAnsi"/>
                <w:sz w:val="24"/>
                <w:szCs w:val="24"/>
              </w:rPr>
              <w:t xml:space="preserve"> –</w:t>
            </w:r>
            <w:r w:rsidRPr="00C0756F">
              <w:rPr>
                <w:rFonts w:cstheme="minorHAnsi"/>
                <w:sz w:val="24"/>
                <w:szCs w:val="24"/>
                <w:lang w:val="en-US"/>
              </w:rPr>
              <w:t>RIM</w:t>
            </w:r>
            <w:r w:rsidRPr="00C0756F">
              <w:rPr>
                <w:rFonts w:cstheme="minorHAnsi"/>
                <w:sz w:val="24"/>
                <w:szCs w:val="24"/>
              </w:rPr>
              <w:t xml:space="preserve"> МАНГЫСТАУ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B767C" w:rsidRPr="000B767C" w:rsidRDefault="000B767C" w:rsidP="000B767C">
            <w:pPr>
              <w:rPr>
                <w:sz w:val="24"/>
                <w:szCs w:val="24"/>
              </w:rPr>
            </w:pPr>
            <w:r w:rsidRPr="000B767C">
              <w:rPr>
                <w:sz w:val="24"/>
                <w:szCs w:val="24"/>
              </w:rPr>
              <w:t xml:space="preserve">СУНКАР – МАНГИСТАУ 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0B767C" w:rsidTr="00733F52">
        <w:tc>
          <w:tcPr>
            <w:tcW w:w="567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0B767C" w:rsidRDefault="000B767C" w:rsidP="000B76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cstheme="minorHAnsi"/>
                <w:sz w:val="24"/>
                <w:szCs w:val="24"/>
                <w:lang w:val="en-US"/>
              </w:rPr>
              <w:t xml:space="preserve">STANDART </w:t>
            </w:r>
            <w:r w:rsidRPr="00C0756F">
              <w:rPr>
                <w:rFonts w:cstheme="minorHAnsi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559" w:type="dxa"/>
          </w:tcPr>
          <w:p w:rsidR="000B767C" w:rsidRDefault="000B767C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B767C" w:rsidRDefault="00BB68CA" w:rsidP="00BB6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0B767C" w:rsidRDefault="00BB68CA" w:rsidP="000B76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</w:tbl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ГЛ. СУДЬЯ   _________________________</w:t>
      </w:r>
      <w:r w:rsidR="00E925AB">
        <w:rPr>
          <w:rFonts w:asciiTheme="majorHAnsi" w:hAnsiTheme="majorHAnsi"/>
          <w:b/>
          <w:sz w:val="24"/>
          <w:szCs w:val="24"/>
        </w:rPr>
        <w:t xml:space="preserve">__А.Перевалов </w:t>
      </w:r>
    </w:p>
    <w:p w:rsidR="00733F52" w:rsidRPr="008B1F63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ГЛ. СЕКРЕТАРЬ ___________________________</w:t>
      </w:r>
      <w:r w:rsidR="00A6430D">
        <w:rPr>
          <w:rFonts w:asciiTheme="majorHAnsi" w:hAnsiTheme="majorHAnsi"/>
          <w:b/>
          <w:sz w:val="24"/>
          <w:szCs w:val="24"/>
        </w:rPr>
        <w:t xml:space="preserve">М.Мирасланов </w:t>
      </w:r>
    </w:p>
    <w:sectPr w:rsidR="00733F52" w:rsidRPr="008B1F63" w:rsidSect="00733F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3"/>
    <w:rsid w:val="00042EAE"/>
    <w:rsid w:val="000B767C"/>
    <w:rsid w:val="00144DBE"/>
    <w:rsid w:val="001D519A"/>
    <w:rsid w:val="001E6B6B"/>
    <w:rsid w:val="00247AAA"/>
    <w:rsid w:val="004603D2"/>
    <w:rsid w:val="005362D0"/>
    <w:rsid w:val="00577787"/>
    <w:rsid w:val="006F2403"/>
    <w:rsid w:val="00733F52"/>
    <w:rsid w:val="008722BA"/>
    <w:rsid w:val="008B1F63"/>
    <w:rsid w:val="008B5778"/>
    <w:rsid w:val="009E2BBE"/>
    <w:rsid w:val="009E4EB0"/>
    <w:rsid w:val="009E7BD1"/>
    <w:rsid w:val="00A053C9"/>
    <w:rsid w:val="00A6430D"/>
    <w:rsid w:val="00BB68CA"/>
    <w:rsid w:val="00D65E64"/>
    <w:rsid w:val="00DF32AC"/>
    <w:rsid w:val="00E925AB"/>
    <w:rsid w:val="00F93B7A"/>
    <w:rsid w:val="00FB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55B8-04FF-4BCC-8380-7F7B0CA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Талап</cp:lastModifiedBy>
  <cp:revision>2</cp:revision>
  <cp:lastPrinted>2023-12-17T06:55:00Z</cp:lastPrinted>
  <dcterms:created xsi:type="dcterms:W3CDTF">2023-12-18T03:51:00Z</dcterms:created>
  <dcterms:modified xsi:type="dcterms:W3CDTF">2023-12-18T03:51:00Z</dcterms:modified>
</cp:coreProperties>
</file>